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1D" w:rsidRPr="003F4099" w:rsidRDefault="00D66F5A" w:rsidP="00471153">
      <w:pPr>
        <w:bidi/>
        <w:ind w:left="22"/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  <w:lang w:val="en-GB"/>
        </w:rPr>
      </w:pPr>
      <w:r w:rsidRPr="003F4099">
        <w:rPr>
          <w:rFonts w:asciiTheme="majorBidi" w:hAnsiTheme="majorBidi" w:cstheme="majorBidi"/>
          <w:sz w:val="22"/>
          <w:szCs w:val="22"/>
          <w:rtl/>
        </w:rPr>
        <w:t>‏</w:t>
      </w:r>
      <w:r w:rsidR="00C316C9" w:rsidRPr="003F4099">
        <w:rPr>
          <w:rFonts w:asciiTheme="majorBidi" w:hAnsiTheme="majorBidi" w:cstheme="majorBidi"/>
          <w:sz w:val="22"/>
          <w:szCs w:val="22"/>
          <w:rtl/>
        </w:rPr>
        <w:t>‏</w:t>
      </w:r>
      <w:r w:rsidR="00F61FA4" w:rsidRPr="003F4099">
        <w:rPr>
          <w:rFonts w:asciiTheme="majorBidi" w:hAnsiTheme="majorBidi" w:cstheme="majorBidi"/>
          <w:sz w:val="22"/>
          <w:szCs w:val="22"/>
          <w:rtl/>
        </w:rPr>
        <w:t>‏</w:t>
      </w:r>
      <w:r w:rsidR="0045631D" w:rsidRPr="003F4099">
        <w:rPr>
          <w:rFonts w:asciiTheme="majorBidi" w:hAnsiTheme="majorBidi" w:cstheme="majorBidi"/>
          <w:color w:val="000000"/>
          <w:sz w:val="22"/>
          <w:szCs w:val="22"/>
          <w:rtl/>
          <w:lang w:val="en-GB"/>
        </w:rPr>
        <w:tab/>
      </w:r>
    </w:p>
    <w:p w:rsidR="0045631D" w:rsidRPr="003F4099" w:rsidRDefault="0045631D" w:rsidP="0045631D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color w:val="000000"/>
          <w:sz w:val="22"/>
          <w:szCs w:val="22"/>
          <w:rtl/>
          <w:lang w:val="en-GB"/>
        </w:rPr>
      </w:pPr>
    </w:p>
    <w:p w:rsidR="0045631D" w:rsidRPr="003F4099" w:rsidRDefault="00471153" w:rsidP="0045631D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</w:pPr>
      <w:r w:rsidRPr="003F4099"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0389F1" wp14:editId="46CFE5E6">
                <wp:simplePos x="0" y="0"/>
                <wp:positionH relativeFrom="margin">
                  <wp:posOffset>-191770</wp:posOffset>
                </wp:positionH>
                <wp:positionV relativeFrom="page">
                  <wp:posOffset>7018655</wp:posOffset>
                </wp:positionV>
                <wp:extent cx="1587500" cy="2783205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78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4D8" w:rsidRPr="00D66F5A" w:rsidRDefault="005974D8" w:rsidP="005974D8">
                            <w:pPr>
                              <w:pStyle w:val="Heading1"/>
                              <w:bidi/>
                              <w:spacing w:after="60"/>
                              <w:rPr>
                                <w:rFonts w:ascii="Arial Unicode MS" w:eastAsia="Arial Unicode MS" w:hAnsi="Arial Unicode MS" w:cs="Arial Unicode MS"/>
                                <w:spacing w:val="6"/>
                                <w:sz w:val="20"/>
                                <w:szCs w:val="20"/>
                                <w:rtl/>
                              </w:rPr>
                            </w:pPr>
                            <w:r w:rsidRPr="00D66F5A">
                              <w:rPr>
                                <w:rFonts w:ascii="Arial Unicode MS" w:eastAsia="Arial Unicode MS" w:hAnsi="Arial Unicode MS" w:cs="Arial Unicode MS" w:hint="cs"/>
                                <w:spacing w:val="6"/>
                                <w:sz w:val="32"/>
                                <w:szCs w:val="32"/>
                                <w:rtl/>
                              </w:rPr>
                              <w:t xml:space="preserve">לימוד בחברותא </w:t>
                            </w:r>
                          </w:p>
                          <w:p w:rsidR="005974D8" w:rsidRDefault="005974D8" w:rsidP="005974D8">
                            <w:pPr>
                              <w:bidi/>
                              <w:rPr>
                                <w:rFonts w:cs="David"/>
                                <w:sz w:val="32"/>
                                <w:szCs w:val="32"/>
                                <w:rtl/>
                              </w:rPr>
                            </w:pPr>
                            <w:r w:rsidRPr="00D66F5A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קבוצות עיון ולימוד לדוקטורנטי</w:t>
                            </w:r>
                            <w:r w:rsidRPr="00D66F5A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ם</w:t>
                            </w:r>
                            <w:r w:rsidRPr="00D66F5A">
                              <w:rPr>
                                <w:rFonts w:cs="David" w:hint="cs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:rsidR="005974D8" w:rsidRDefault="005974D8" w:rsidP="005974D8">
                            <w:pPr>
                              <w:bidi/>
                              <w:rPr>
                                <w:rFonts w:cs="Davi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974D8" w:rsidRPr="00D66F5A" w:rsidRDefault="005974D8" w:rsidP="005974D8">
                            <w:pPr>
                              <w:bidi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rtl/>
                              </w:rPr>
                            </w:pPr>
                            <w:r w:rsidRPr="00D66F5A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rtl/>
                              </w:rPr>
                              <w:t>הר הצופים</w:t>
                            </w:r>
                          </w:p>
                          <w:p w:rsidR="005974D8" w:rsidRPr="00D66F5A" w:rsidRDefault="005974D8" w:rsidP="005974D8">
                            <w:pPr>
                              <w:bidi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rtl/>
                              </w:rPr>
                            </w:pPr>
                            <w:r w:rsidRPr="00D66F5A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rtl/>
                              </w:rPr>
                              <w:t>ירושלים 91905</w:t>
                            </w:r>
                          </w:p>
                          <w:p w:rsidR="00471153" w:rsidRDefault="00471153" w:rsidP="005974D8">
                            <w:pPr>
                              <w:spacing w:after="60"/>
                              <w:ind w:right="-90"/>
                              <w:rPr>
                                <w:rFonts w:ascii="Garamond" w:hAnsi="Garamond" w:cs="Arial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:rsidR="005974D8" w:rsidRPr="00FF6911" w:rsidRDefault="005974D8" w:rsidP="005974D8">
                            <w:pPr>
                              <w:spacing w:after="60"/>
                              <w:ind w:right="-90"/>
                              <w:rPr>
                                <w:rFonts w:ascii="Garamond" w:hAnsi="Garamond" w:cs="Arial"/>
                                <w:b/>
                                <w:bCs/>
                                <w:spacing w:val="6"/>
                                <w:lang w:val="en-GB"/>
                              </w:rPr>
                            </w:pPr>
                            <w:proofErr w:type="spellStart"/>
                            <w:r w:rsidRPr="00FF6911">
                              <w:rPr>
                                <w:rFonts w:ascii="Garamond" w:hAnsi="Garamond" w:cs="Arial"/>
                                <w:b/>
                                <w:bCs/>
                                <w:spacing w:val="6"/>
                                <w:lang w:val="en-GB"/>
                              </w:rPr>
                              <w:t>Limud</w:t>
                            </w:r>
                            <w:proofErr w:type="spellEnd"/>
                            <w:r w:rsidRPr="00FF6911">
                              <w:rPr>
                                <w:rFonts w:ascii="Garamond" w:hAnsi="Garamond" w:cs="Arial"/>
                                <w:b/>
                                <w:bCs/>
                                <w:spacing w:val="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F6911">
                              <w:rPr>
                                <w:rFonts w:ascii="Garamond" w:hAnsi="Garamond" w:cs="Arial"/>
                                <w:b/>
                                <w:bCs/>
                                <w:spacing w:val="6"/>
                                <w:lang w:val="en-GB"/>
                              </w:rPr>
                              <w:t>BChevruta</w:t>
                            </w:r>
                            <w:proofErr w:type="spellEnd"/>
                          </w:p>
                          <w:p w:rsidR="005974D8" w:rsidRPr="00BD330D" w:rsidRDefault="005974D8" w:rsidP="005974D8">
                            <w:pPr>
                              <w:spacing w:line="220" w:lineRule="exact"/>
                              <w:ind w:right="-90"/>
                              <w:rPr>
                                <w:rFonts w:ascii="Garamond" w:hAnsi="Garamond" w:cs="Arial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BD330D">
                              <w:rPr>
                                <w:rFonts w:ascii="Garamond" w:hAnsi="Garamond" w:cs="Arial"/>
                                <w:spacing w:val="6"/>
                                <w:sz w:val="18"/>
                                <w:szCs w:val="18"/>
                              </w:rPr>
                              <w:t>Mount Scopus</w:t>
                            </w:r>
                          </w:p>
                          <w:p w:rsidR="005974D8" w:rsidRPr="00BD330D" w:rsidRDefault="005974D8" w:rsidP="005974D8">
                            <w:pPr>
                              <w:spacing w:line="220" w:lineRule="exact"/>
                              <w:ind w:right="-90"/>
                              <w:rPr>
                                <w:rFonts w:ascii="Garamond" w:hAnsi="Garamond" w:cs="Arial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BD330D">
                              <w:rPr>
                                <w:rFonts w:ascii="Garamond" w:hAnsi="Garamond" w:cs="Arial"/>
                                <w:spacing w:val="6"/>
                                <w:sz w:val="18"/>
                                <w:szCs w:val="18"/>
                              </w:rPr>
                              <w:t xml:space="preserve">Jerusalem </w:t>
                            </w:r>
                            <w:r w:rsidRPr="00BD330D">
                              <w:rPr>
                                <w:rFonts w:ascii="Garamond" w:hAnsi="Garamond" w:cs="Arial"/>
                                <w:spacing w:val="10"/>
                                <w:sz w:val="18"/>
                                <w:szCs w:val="18"/>
                              </w:rPr>
                              <w:t>91905</w:t>
                            </w:r>
                            <w:r w:rsidRPr="00BD330D">
                              <w:rPr>
                                <w:rFonts w:ascii="Garamond" w:hAnsi="Garamond" w:cs="Arial"/>
                                <w:spacing w:val="6"/>
                                <w:sz w:val="18"/>
                                <w:szCs w:val="18"/>
                              </w:rPr>
                              <w:t>, Israel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1pt;margin-top:552.65pt;width:12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97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" o:allowincell="f" filled="f" stroked="f">
                <v:textbox>
                  <w:txbxContent>
                    <w:p w:rsidR="005974D8" w:rsidRPr="00D66F5A" w:rsidRDefault="005974D8" w:rsidP="005974D8">
                      <w:pPr>
                        <w:pStyle w:val="Heading1"/>
                        <w:bidi/>
                        <w:spacing w:after="60"/>
                        <w:rPr>
                          <w:rFonts w:ascii="Arial Unicode MS" w:eastAsia="Arial Unicode MS" w:hAnsi="Arial Unicode MS" w:cs="Arial Unicode MS"/>
                          <w:spacing w:val="6"/>
                          <w:sz w:val="20"/>
                          <w:szCs w:val="20"/>
                          <w:rtl/>
                        </w:rPr>
                      </w:pPr>
                      <w:r w:rsidRPr="00D66F5A">
                        <w:rPr>
                          <w:rFonts w:ascii="Arial Unicode MS" w:eastAsia="Arial Unicode MS" w:hAnsi="Arial Unicode MS" w:cs="Arial Unicode MS" w:hint="cs"/>
                          <w:spacing w:val="6"/>
                          <w:sz w:val="32"/>
                          <w:szCs w:val="32"/>
                          <w:rtl/>
                        </w:rPr>
                        <w:t xml:space="preserve">לימוד בחברותא </w:t>
                      </w:r>
                    </w:p>
                    <w:p w:rsidR="005974D8" w:rsidRDefault="005974D8" w:rsidP="005974D8">
                      <w:pPr>
                        <w:bidi/>
                        <w:rPr>
                          <w:rFonts w:cs="David"/>
                          <w:sz w:val="32"/>
                          <w:szCs w:val="32"/>
                          <w:rtl/>
                        </w:rPr>
                      </w:pPr>
                      <w:r w:rsidRPr="00D66F5A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pacing w:val="6"/>
                          <w:sz w:val="20"/>
                          <w:szCs w:val="20"/>
                          <w:rtl/>
                          <w:lang w:eastAsia="he-IL"/>
                        </w:rPr>
                        <w:t>קבוצות עיון ולימוד לדוקטורנטי</w:t>
                      </w:r>
                      <w:r w:rsidRPr="00D66F5A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spacing w:val="6"/>
                          <w:sz w:val="20"/>
                          <w:szCs w:val="20"/>
                          <w:rtl/>
                          <w:lang w:eastAsia="he-IL"/>
                        </w:rPr>
                        <w:t>ם</w:t>
                      </w:r>
                      <w:r w:rsidRPr="00D66F5A">
                        <w:rPr>
                          <w:rFonts w:cs="David" w:hint="cs"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:rsidR="005974D8" w:rsidRDefault="005974D8" w:rsidP="005974D8">
                      <w:pPr>
                        <w:bidi/>
                        <w:rPr>
                          <w:rFonts w:cs="David"/>
                          <w:sz w:val="32"/>
                          <w:szCs w:val="32"/>
                          <w:rtl/>
                        </w:rPr>
                      </w:pPr>
                    </w:p>
                    <w:p w:rsidR="005974D8" w:rsidRPr="00D66F5A" w:rsidRDefault="005974D8" w:rsidP="005974D8">
                      <w:pPr>
                        <w:bidi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rtl/>
                        </w:rPr>
                      </w:pPr>
                      <w:r w:rsidRPr="00D66F5A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rtl/>
                        </w:rPr>
                        <w:t>הר הצופים</w:t>
                      </w:r>
                    </w:p>
                    <w:p w:rsidR="005974D8" w:rsidRPr="00D66F5A" w:rsidRDefault="005974D8" w:rsidP="005974D8">
                      <w:pPr>
                        <w:bidi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rtl/>
                        </w:rPr>
                      </w:pPr>
                      <w:r w:rsidRPr="00D66F5A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rtl/>
                        </w:rPr>
                        <w:t>ירושלים 91905</w:t>
                      </w:r>
                    </w:p>
                    <w:p w:rsidR="00471153" w:rsidRDefault="00471153" w:rsidP="005974D8">
                      <w:pPr>
                        <w:spacing w:after="60"/>
                        <w:ind w:right="-90"/>
                        <w:rPr>
                          <w:rFonts w:ascii="Garamond" w:hAnsi="Garamond" w:cs="Arial"/>
                          <w:spacing w:val="6"/>
                          <w:sz w:val="18"/>
                          <w:szCs w:val="18"/>
                        </w:rPr>
                      </w:pPr>
                    </w:p>
                    <w:p w:rsidR="005974D8" w:rsidRPr="00FF6911" w:rsidRDefault="005974D8" w:rsidP="005974D8">
                      <w:pPr>
                        <w:spacing w:after="60"/>
                        <w:ind w:right="-90"/>
                        <w:rPr>
                          <w:rFonts w:ascii="Garamond" w:hAnsi="Garamond" w:cs="Arial"/>
                          <w:b/>
                          <w:bCs/>
                          <w:spacing w:val="6"/>
                          <w:lang w:val="en-GB"/>
                        </w:rPr>
                      </w:pPr>
                      <w:proofErr w:type="spellStart"/>
                      <w:r w:rsidRPr="00FF6911">
                        <w:rPr>
                          <w:rFonts w:ascii="Garamond" w:hAnsi="Garamond" w:cs="Arial"/>
                          <w:b/>
                          <w:bCs/>
                          <w:spacing w:val="6"/>
                          <w:lang w:val="en-GB"/>
                        </w:rPr>
                        <w:t>Limud</w:t>
                      </w:r>
                      <w:proofErr w:type="spellEnd"/>
                      <w:r w:rsidRPr="00FF6911">
                        <w:rPr>
                          <w:rFonts w:ascii="Garamond" w:hAnsi="Garamond" w:cs="Arial"/>
                          <w:b/>
                          <w:bCs/>
                          <w:spacing w:val="6"/>
                          <w:lang w:val="en-GB"/>
                        </w:rPr>
                        <w:t xml:space="preserve"> </w:t>
                      </w:r>
                      <w:proofErr w:type="spellStart"/>
                      <w:r w:rsidRPr="00FF6911">
                        <w:rPr>
                          <w:rFonts w:ascii="Garamond" w:hAnsi="Garamond" w:cs="Arial"/>
                          <w:b/>
                          <w:bCs/>
                          <w:spacing w:val="6"/>
                          <w:lang w:val="en-GB"/>
                        </w:rPr>
                        <w:t>BChevruta</w:t>
                      </w:r>
                      <w:proofErr w:type="spellEnd"/>
                    </w:p>
                    <w:p w:rsidR="005974D8" w:rsidRPr="00BD330D" w:rsidRDefault="005974D8" w:rsidP="005974D8">
                      <w:pPr>
                        <w:spacing w:line="220" w:lineRule="exact"/>
                        <w:ind w:right="-90"/>
                        <w:rPr>
                          <w:rFonts w:ascii="Garamond" w:hAnsi="Garamond" w:cs="Arial"/>
                          <w:spacing w:val="6"/>
                          <w:sz w:val="18"/>
                          <w:szCs w:val="18"/>
                        </w:rPr>
                      </w:pPr>
                      <w:r w:rsidRPr="00BD330D">
                        <w:rPr>
                          <w:rFonts w:ascii="Garamond" w:hAnsi="Garamond" w:cs="Arial"/>
                          <w:spacing w:val="6"/>
                          <w:sz w:val="18"/>
                          <w:szCs w:val="18"/>
                        </w:rPr>
                        <w:t>Mount Scopus</w:t>
                      </w:r>
                    </w:p>
                    <w:p w:rsidR="005974D8" w:rsidRPr="00BD330D" w:rsidRDefault="005974D8" w:rsidP="005974D8">
                      <w:pPr>
                        <w:spacing w:line="220" w:lineRule="exact"/>
                        <w:ind w:right="-90"/>
                        <w:rPr>
                          <w:rFonts w:ascii="Garamond" w:hAnsi="Garamond" w:cs="Arial"/>
                          <w:spacing w:val="6"/>
                          <w:sz w:val="18"/>
                          <w:szCs w:val="18"/>
                        </w:rPr>
                      </w:pPr>
                      <w:r w:rsidRPr="00BD330D">
                        <w:rPr>
                          <w:rFonts w:ascii="Garamond" w:hAnsi="Garamond" w:cs="Arial"/>
                          <w:spacing w:val="6"/>
                          <w:sz w:val="18"/>
                          <w:szCs w:val="18"/>
                        </w:rPr>
                        <w:t xml:space="preserve">Jerusalem </w:t>
                      </w:r>
                      <w:r w:rsidRPr="00BD330D">
                        <w:rPr>
                          <w:rFonts w:ascii="Garamond" w:hAnsi="Garamond" w:cs="Arial"/>
                          <w:spacing w:val="10"/>
                          <w:sz w:val="18"/>
                          <w:szCs w:val="18"/>
                        </w:rPr>
                        <w:t>91905</w:t>
                      </w:r>
                      <w:r w:rsidRPr="00BD330D">
                        <w:rPr>
                          <w:rFonts w:ascii="Garamond" w:hAnsi="Garamond" w:cs="Arial"/>
                          <w:spacing w:val="6"/>
                          <w:sz w:val="18"/>
                          <w:szCs w:val="18"/>
                        </w:rPr>
                        <w:t>, Israel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ר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ו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ת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א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–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ק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ב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ו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צ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ו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ת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ד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י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ו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ן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ל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ד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ו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ק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ט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ו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ר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נ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ט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י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lang w:val="en-GB"/>
        </w:rPr>
        <w:t xml:space="preserve"> </w:t>
      </w:r>
      <w:r w:rsidR="0045631D" w:rsidRPr="003F4099">
        <w:rPr>
          <w:rFonts w:asciiTheme="majorBidi" w:hAnsiTheme="majorBidi" w:cstheme="majorBidi"/>
          <w:color w:val="FFFFFF"/>
          <w:sz w:val="22"/>
          <w:szCs w:val="22"/>
          <w:rtl/>
          <w:lang w:val="en-GB"/>
        </w:rPr>
        <w:t>ם</w:t>
      </w:r>
    </w:p>
    <w:sectPr w:rsidR="0045631D" w:rsidRPr="003F4099" w:rsidSect="00782092">
      <w:headerReference w:type="default" r:id="rId10"/>
      <w:footerReference w:type="default" r:id="rId11"/>
      <w:pgSz w:w="11900" w:h="16840"/>
      <w:pgMar w:top="1440" w:right="1080" w:bottom="1440" w:left="450" w:header="1008" w:footer="100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5A" w:rsidRDefault="004B125A" w:rsidP="007238EE">
      <w:r>
        <w:separator/>
      </w:r>
    </w:p>
  </w:endnote>
  <w:endnote w:type="continuationSeparator" w:id="0">
    <w:p w:rsidR="004B125A" w:rsidRDefault="004B125A" w:rsidP="007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E" w:rsidRDefault="00E326B2" w:rsidP="007238EE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907A8D" wp14:editId="0FBA2C79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5" name="Rectangle 1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placeholder>
                                <w:docPart w:val="5CEC9B508667422CBDA0F75CFBA3ADB1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B30890" w:rsidRDefault="00D66F5A" w:rsidP="00D66F5A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  <w:rtl/>
                                  </w:rPr>
                                  <w:t xml:space="preserve">לימוד בחברותא – קבוצות </w:t>
                                </w:r>
                                <w:r>
                                  <w:rPr>
                                    <w:rFonts w:hint="cs"/>
                                    <w:color w:val="FFFFFF" w:themeColor="background1"/>
                                    <w:spacing w:val="60"/>
                                    <w:rtl/>
                                  </w:rPr>
                                  <w:t>דיון לדוקטורנטים</w:t>
                                </w:r>
                              </w:p>
                            </w:sdtContent>
                          </w:sdt>
                          <w:p w:rsidR="00B30890" w:rsidRDefault="00B3089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890" w:rsidRPr="00D66F5A" w:rsidRDefault="00B30890" w:rsidP="00D66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1" style="position:absolute;left:0;text-align:left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">
              <v:rect id="Rectangle 16" o:spid="_x0000_s1032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jGcMA&#10;AADaAAAADwAAAGRycy9kb3ducmV2LnhtbESPT2vCQBTE7wW/w/KE3upGoUWiGxEhEMRLbXro7ZF9&#10;+YPZtzG7MbGfvisIPQ4z8xtmu5tMK27Uu8ayguUiAkFcWN1wpSD/St/WIJxH1thaJgV3crBLZi9b&#10;jLUd+ZNuZ1+JAGEXo4La+y6W0hU1GXQL2xEHr7S9QR9kX0nd4xjgppWrKPqQBhsOCzV2dKipuJwH&#10;o+D0zcM9z6LrMV/vf/FnTMvRpEq9zqf9BoSnyf+Hn+1MK3iHx5VwA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gjGcMAAADaAAAADwAAAAAAAAAAAAAAAACYAgAAZHJzL2Rv&#10;d25yZXYueG1sUEsFBgAAAAAEAAQA9QAAAIgDAAAAAA==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placeholder>
                          <w:docPart w:val="5CEC9B508667422CBDA0F75CFBA3ADB1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B30890" w:rsidRDefault="00D66F5A" w:rsidP="00D66F5A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  <w:rtl/>
                            </w:rPr>
                            <w:t xml:space="preserve">לימוד בחברותא – קבוצות </w:t>
                          </w:r>
                          <w:r>
                            <w:rPr>
                              <w:rFonts w:hint="cs"/>
                              <w:color w:val="FFFFFF" w:themeColor="background1"/>
                              <w:spacing w:val="60"/>
                              <w:rtl/>
                            </w:rPr>
                            <w:t>דיון לדוקטורנטים</w:t>
                          </w:r>
                        </w:p>
                      </w:sdtContent>
                    </w:sdt>
                    <w:p w:rsidR="00B30890" w:rsidRDefault="00B3089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7" o:spid="_x0000_s1033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3Al8AA&#10;AADaAAAADwAAAGRycy9kb3ducmV2LnhtbESPQYvCMBSE78L+h/AWvNlUwSJdo+hCwZuoBa+P5m1b&#10;2ryUJKvd/fVGEDwOM/MNs96Ophc3cr61rGCepCCIK6tbrhWUl2K2AuEDssbeMin4Iw/bzcdkjbm2&#10;dz7R7RxqESHsc1TQhDDkUvqqIYM+sQNx9H6sMxiidLXUDu8Rbnq5SNNMGmw5LjQ40HdDVXf+NQpM&#10;T4XuNHeuPF67Zfa/L0q/V2r6Oe6+QAQawzv8ah+0ggyeV+IN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3Al8AAAADaAAAADwAAAAAAAAAAAAAAAACYAgAAZHJzL2Rvd25y&#10;ZXYueG1sUEsFBgAAAAAEAAQA9QAAAIUDAAAAAA==&#10;" fillcolor="#943634 [2405]" stroked="f">
                <v:textbox>
                  <w:txbxContent>
                    <w:p w:rsidR="00B30890" w:rsidRPr="00D66F5A" w:rsidRDefault="00B30890" w:rsidP="00D66F5A"/>
                  </w:txbxContent>
                </v:textbox>
              </v:rect>
              <v:rect id="Rectangle 18" o:spid="_x0000_s1034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5A" w:rsidRDefault="004B125A" w:rsidP="007238EE">
      <w:r>
        <w:separator/>
      </w:r>
    </w:p>
  </w:footnote>
  <w:footnote w:type="continuationSeparator" w:id="0">
    <w:p w:rsidR="004B125A" w:rsidRDefault="004B125A" w:rsidP="0072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043" w:type="dxa"/>
      <w:tblLook w:val="04A0" w:firstRow="1" w:lastRow="0" w:firstColumn="1" w:lastColumn="0" w:noHBand="0" w:noVBand="1"/>
    </w:tblPr>
    <w:tblGrid>
      <w:gridCol w:w="1612"/>
      <w:gridCol w:w="7431"/>
    </w:tblGrid>
    <w:tr w:rsidR="00E35D83" w:rsidRPr="00F51346" w:rsidTr="00640865">
      <w:trPr>
        <w:trHeight w:val="1666"/>
      </w:trPr>
      <w:tc>
        <w:tcPr>
          <w:tcW w:w="1612" w:type="dxa"/>
          <w:shd w:val="clear" w:color="auto" w:fill="auto"/>
        </w:tcPr>
        <w:p w:rsidR="00E35D83" w:rsidRPr="00F51346" w:rsidRDefault="00E35D83" w:rsidP="00640865">
          <w:pPr>
            <w:rPr>
              <w:rtl/>
            </w:rPr>
          </w:pPr>
          <w:r>
            <w:rPr>
              <w:noProof/>
            </w:rPr>
            <w:drawing>
              <wp:inline distT="0" distB="0" distL="0" distR="0" wp14:anchorId="2373C015" wp14:editId="2A9CBA26">
                <wp:extent cx="817245" cy="904875"/>
                <wp:effectExtent l="0" t="0" r="190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1" w:type="dxa"/>
          <w:shd w:val="clear" w:color="auto" w:fill="auto"/>
        </w:tcPr>
        <w:p w:rsidR="00E35D83" w:rsidRPr="00C11CE7" w:rsidRDefault="00E35D83" w:rsidP="00E35D83">
          <w:pPr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599E1972" wp14:editId="21431BDC">
                <wp:extent cx="1567815" cy="901065"/>
                <wp:effectExtent l="1905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815" cy="901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5D83" w:rsidRDefault="00E35D83" w:rsidP="007238EE">
    <w:pPr>
      <w:pStyle w:val="Header"/>
      <w:rPr>
        <w:rtl/>
      </w:rPr>
    </w:pPr>
  </w:p>
  <w:p w:rsidR="00E35D83" w:rsidRDefault="00E35D83" w:rsidP="007238EE">
    <w:pPr>
      <w:pStyle w:val="Header"/>
    </w:pPr>
  </w:p>
  <w:p w:rsidR="007238EE" w:rsidRDefault="00723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609"/>
    <w:multiLevelType w:val="hybridMultilevel"/>
    <w:tmpl w:val="6A42C048"/>
    <w:lvl w:ilvl="0" w:tplc="AB14D44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1B965AE"/>
    <w:multiLevelType w:val="hybridMultilevel"/>
    <w:tmpl w:val="A98AC366"/>
    <w:lvl w:ilvl="0" w:tplc="F91892B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30F3883"/>
    <w:multiLevelType w:val="hybridMultilevel"/>
    <w:tmpl w:val="9864D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428F"/>
    <w:multiLevelType w:val="hybridMultilevel"/>
    <w:tmpl w:val="AE4C3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4164"/>
    <w:multiLevelType w:val="hybridMultilevel"/>
    <w:tmpl w:val="CF487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62C78"/>
    <w:multiLevelType w:val="hybridMultilevel"/>
    <w:tmpl w:val="55A65656"/>
    <w:lvl w:ilvl="0" w:tplc="0809000F">
      <w:start w:val="1"/>
      <w:numFmt w:val="decimal"/>
      <w:lvlText w:val="%1."/>
      <w:lvlJc w:val="left"/>
      <w:pPr>
        <w:ind w:left="740" w:hanging="360"/>
      </w:p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3E0218BE"/>
    <w:multiLevelType w:val="hybridMultilevel"/>
    <w:tmpl w:val="D9BA6EC0"/>
    <w:lvl w:ilvl="0" w:tplc="FD929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A4275"/>
    <w:multiLevelType w:val="hybridMultilevel"/>
    <w:tmpl w:val="797E4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C2267"/>
    <w:multiLevelType w:val="hybridMultilevel"/>
    <w:tmpl w:val="F4CE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38F0"/>
    <w:multiLevelType w:val="hybridMultilevel"/>
    <w:tmpl w:val="B644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838F9"/>
    <w:multiLevelType w:val="hybridMultilevel"/>
    <w:tmpl w:val="9BAC8690"/>
    <w:lvl w:ilvl="0" w:tplc="772C64DA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1">
    <w:nsid w:val="698D246F"/>
    <w:multiLevelType w:val="hybridMultilevel"/>
    <w:tmpl w:val="AE4C3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C7E6E"/>
    <w:multiLevelType w:val="hybridMultilevel"/>
    <w:tmpl w:val="D182EDF8"/>
    <w:lvl w:ilvl="0" w:tplc="CF801DD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C2749"/>
    <w:multiLevelType w:val="hybridMultilevel"/>
    <w:tmpl w:val="F9861A9C"/>
    <w:lvl w:ilvl="0" w:tplc="D6B20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D"/>
    <w:rsid w:val="00051EFE"/>
    <w:rsid w:val="000A644C"/>
    <w:rsid w:val="000B6DB1"/>
    <w:rsid w:val="000E682C"/>
    <w:rsid w:val="000E7B29"/>
    <w:rsid w:val="00133138"/>
    <w:rsid w:val="0013689B"/>
    <w:rsid w:val="00156E2A"/>
    <w:rsid w:val="001B4E75"/>
    <w:rsid w:val="001D7F02"/>
    <w:rsid w:val="0022121F"/>
    <w:rsid w:val="00222C85"/>
    <w:rsid w:val="00235167"/>
    <w:rsid w:val="00261452"/>
    <w:rsid w:val="002650B6"/>
    <w:rsid w:val="0028121F"/>
    <w:rsid w:val="002B07D9"/>
    <w:rsid w:val="002E4421"/>
    <w:rsid w:val="002F6688"/>
    <w:rsid w:val="003F4099"/>
    <w:rsid w:val="003F5D6D"/>
    <w:rsid w:val="0045631D"/>
    <w:rsid w:val="00467B2B"/>
    <w:rsid w:val="00471153"/>
    <w:rsid w:val="0047749A"/>
    <w:rsid w:val="004A5299"/>
    <w:rsid w:val="004B125A"/>
    <w:rsid w:val="004C24DF"/>
    <w:rsid w:val="004E13D9"/>
    <w:rsid w:val="004E5840"/>
    <w:rsid w:val="004F4401"/>
    <w:rsid w:val="004F50C2"/>
    <w:rsid w:val="00537662"/>
    <w:rsid w:val="0059150F"/>
    <w:rsid w:val="005974D8"/>
    <w:rsid w:val="005A7059"/>
    <w:rsid w:val="006204AE"/>
    <w:rsid w:val="00650442"/>
    <w:rsid w:val="00652656"/>
    <w:rsid w:val="00696228"/>
    <w:rsid w:val="006A4DAA"/>
    <w:rsid w:val="006C5C7E"/>
    <w:rsid w:val="00713545"/>
    <w:rsid w:val="007238EE"/>
    <w:rsid w:val="00732364"/>
    <w:rsid w:val="00734341"/>
    <w:rsid w:val="00760D91"/>
    <w:rsid w:val="0076470C"/>
    <w:rsid w:val="00774F46"/>
    <w:rsid w:val="00775F97"/>
    <w:rsid w:val="00782092"/>
    <w:rsid w:val="007841AA"/>
    <w:rsid w:val="007C34EF"/>
    <w:rsid w:val="008405B4"/>
    <w:rsid w:val="00844FD0"/>
    <w:rsid w:val="00851746"/>
    <w:rsid w:val="008653B0"/>
    <w:rsid w:val="008A2835"/>
    <w:rsid w:val="008A579E"/>
    <w:rsid w:val="008D0A9C"/>
    <w:rsid w:val="00992C0B"/>
    <w:rsid w:val="009D4D9E"/>
    <w:rsid w:val="00A10AB4"/>
    <w:rsid w:val="00A31B64"/>
    <w:rsid w:val="00A667CB"/>
    <w:rsid w:val="00A939A3"/>
    <w:rsid w:val="00AD6CFD"/>
    <w:rsid w:val="00B26E15"/>
    <w:rsid w:val="00B30890"/>
    <w:rsid w:val="00B431F1"/>
    <w:rsid w:val="00BA4FB1"/>
    <w:rsid w:val="00BB28BF"/>
    <w:rsid w:val="00BC48CD"/>
    <w:rsid w:val="00BC4AB4"/>
    <w:rsid w:val="00BE0451"/>
    <w:rsid w:val="00BE2367"/>
    <w:rsid w:val="00C316C9"/>
    <w:rsid w:val="00C428AC"/>
    <w:rsid w:val="00CE55DD"/>
    <w:rsid w:val="00D0784A"/>
    <w:rsid w:val="00D43814"/>
    <w:rsid w:val="00D51306"/>
    <w:rsid w:val="00D66F5A"/>
    <w:rsid w:val="00D77FBE"/>
    <w:rsid w:val="00DF3CA2"/>
    <w:rsid w:val="00E005F4"/>
    <w:rsid w:val="00E23572"/>
    <w:rsid w:val="00E326B2"/>
    <w:rsid w:val="00E35D83"/>
    <w:rsid w:val="00E64794"/>
    <w:rsid w:val="00E87C01"/>
    <w:rsid w:val="00EA6A61"/>
    <w:rsid w:val="00EC102C"/>
    <w:rsid w:val="00EE5321"/>
    <w:rsid w:val="00F0768B"/>
    <w:rsid w:val="00F34F00"/>
    <w:rsid w:val="00F5200C"/>
    <w:rsid w:val="00F61FA4"/>
    <w:rsid w:val="00F66FFA"/>
    <w:rsid w:val="00F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0890"/>
    <w:rPr>
      <w:rFonts w:ascii="Times New Roman" w:eastAsia="Calibri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8EE"/>
    <w:pPr>
      <w:keepNext/>
      <w:outlineLvl w:val="0"/>
    </w:pPr>
    <w:rPr>
      <w:rFonts w:ascii="Arial" w:eastAsia="Times New Roman" w:hAnsi="Arial" w:cs="Arial"/>
      <w:b/>
      <w:bCs/>
      <w:sz w:val="15"/>
      <w:szCs w:val="15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41AA"/>
    <w:rPr>
      <w:rFonts w:ascii="Lucida Grande" w:hAnsi="Lucida Grande" w:cs="Lucida Grande"/>
      <w:sz w:val="18"/>
      <w:szCs w:val="18"/>
      <w:lang w:val="he-IL"/>
    </w:rPr>
  </w:style>
  <w:style w:type="table" w:styleId="TableGrid">
    <w:name w:val="Table Grid"/>
    <w:basedOn w:val="TableNormal"/>
    <w:uiPriority w:val="59"/>
    <w:rsid w:val="00723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8EE"/>
    <w:rPr>
      <w:sz w:val="24"/>
      <w:szCs w:val="24"/>
      <w:lang w:val="he-IL" w:bidi="ar-SA"/>
    </w:rPr>
  </w:style>
  <w:style w:type="paragraph" w:styleId="Footer">
    <w:name w:val="footer"/>
    <w:basedOn w:val="Normal"/>
    <w:link w:val="FooterChar"/>
    <w:uiPriority w:val="99"/>
    <w:unhideWhenUsed/>
    <w:rsid w:val="00723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8EE"/>
    <w:rPr>
      <w:sz w:val="24"/>
      <w:szCs w:val="24"/>
      <w:lang w:val="he-IL" w:bidi="ar-SA"/>
    </w:rPr>
  </w:style>
  <w:style w:type="character" w:customStyle="1" w:styleId="Heading1Char">
    <w:name w:val="Heading 1 Char"/>
    <w:basedOn w:val="DefaultParagraphFont"/>
    <w:link w:val="Heading1"/>
    <w:rsid w:val="007238EE"/>
    <w:rPr>
      <w:rFonts w:ascii="Arial" w:eastAsia="Times New Roman" w:hAnsi="Arial" w:cs="Arial"/>
      <w:b/>
      <w:bCs/>
      <w:sz w:val="15"/>
      <w:szCs w:val="15"/>
      <w:lang w:eastAsia="he-IL"/>
    </w:rPr>
  </w:style>
  <w:style w:type="character" w:styleId="Hyperlink">
    <w:name w:val="Hyperlink"/>
    <w:rsid w:val="007238EE"/>
    <w:rPr>
      <w:color w:val="0000FF"/>
      <w:u w:val="single"/>
    </w:rPr>
  </w:style>
  <w:style w:type="table" w:customStyle="1" w:styleId="Style1">
    <w:name w:val="Style1"/>
    <w:basedOn w:val="TableNormal"/>
    <w:uiPriority w:val="99"/>
    <w:qFormat/>
    <w:rsid w:val="004E13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6C9"/>
    <w:pPr>
      <w:bidi/>
      <w:ind w:left="720"/>
      <w:contextualSpacing/>
    </w:pPr>
    <w:rPr>
      <w:rFonts w:eastAsia="Times New Roman" w:cs="Narkisim"/>
      <w:sz w:val="20"/>
      <w:lang w:eastAsia="he-IL"/>
    </w:rPr>
  </w:style>
  <w:style w:type="character" w:customStyle="1" w:styleId="gd">
    <w:name w:val="gd"/>
    <w:basedOn w:val="DefaultParagraphFont"/>
    <w:rsid w:val="00051EFE"/>
  </w:style>
  <w:style w:type="character" w:styleId="CommentReference">
    <w:name w:val="annotation reference"/>
    <w:basedOn w:val="DefaultParagraphFont"/>
    <w:uiPriority w:val="99"/>
    <w:semiHidden/>
    <w:unhideWhenUsed/>
    <w:rsid w:val="0062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4AE"/>
    <w:rPr>
      <w:rFonts w:ascii="Times New Roman" w:eastAsia="Calibri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4AE"/>
    <w:rPr>
      <w:rFonts w:ascii="Times New Roman" w:eastAsia="Calibri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E68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0890"/>
    <w:rPr>
      <w:rFonts w:ascii="Times New Roman" w:eastAsia="Calibri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8EE"/>
    <w:pPr>
      <w:keepNext/>
      <w:outlineLvl w:val="0"/>
    </w:pPr>
    <w:rPr>
      <w:rFonts w:ascii="Arial" w:eastAsia="Times New Roman" w:hAnsi="Arial" w:cs="Arial"/>
      <w:b/>
      <w:bCs/>
      <w:sz w:val="15"/>
      <w:szCs w:val="15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41AA"/>
    <w:rPr>
      <w:rFonts w:ascii="Lucida Grande" w:hAnsi="Lucida Grande" w:cs="Lucida Grande"/>
      <w:sz w:val="18"/>
      <w:szCs w:val="18"/>
      <w:lang w:val="he-IL"/>
    </w:rPr>
  </w:style>
  <w:style w:type="table" w:styleId="TableGrid">
    <w:name w:val="Table Grid"/>
    <w:basedOn w:val="TableNormal"/>
    <w:uiPriority w:val="59"/>
    <w:rsid w:val="00723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8EE"/>
    <w:rPr>
      <w:sz w:val="24"/>
      <w:szCs w:val="24"/>
      <w:lang w:val="he-IL" w:bidi="ar-SA"/>
    </w:rPr>
  </w:style>
  <w:style w:type="paragraph" w:styleId="Footer">
    <w:name w:val="footer"/>
    <w:basedOn w:val="Normal"/>
    <w:link w:val="FooterChar"/>
    <w:uiPriority w:val="99"/>
    <w:unhideWhenUsed/>
    <w:rsid w:val="00723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8EE"/>
    <w:rPr>
      <w:sz w:val="24"/>
      <w:szCs w:val="24"/>
      <w:lang w:val="he-IL" w:bidi="ar-SA"/>
    </w:rPr>
  </w:style>
  <w:style w:type="character" w:customStyle="1" w:styleId="Heading1Char">
    <w:name w:val="Heading 1 Char"/>
    <w:basedOn w:val="DefaultParagraphFont"/>
    <w:link w:val="Heading1"/>
    <w:rsid w:val="007238EE"/>
    <w:rPr>
      <w:rFonts w:ascii="Arial" w:eastAsia="Times New Roman" w:hAnsi="Arial" w:cs="Arial"/>
      <w:b/>
      <w:bCs/>
      <w:sz w:val="15"/>
      <w:szCs w:val="15"/>
      <w:lang w:eastAsia="he-IL"/>
    </w:rPr>
  </w:style>
  <w:style w:type="character" w:styleId="Hyperlink">
    <w:name w:val="Hyperlink"/>
    <w:rsid w:val="007238EE"/>
    <w:rPr>
      <w:color w:val="0000FF"/>
      <w:u w:val="single"/>
    </w:rPr>
  </w:style>
  <w:style w:type="table" w:customStyle="1" w:styleId="Style1">
    <w:name w:val="Style1"/>
    <w:basedOn w:val="TableNormal"/>
    <w:uiPriority w:val="99"/>
    <w:qFormat/>
    <w:rsid w:val="004E13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6C9"/>
    <w:pPr>
      <w:bidi/>
      <w:ind w:left="720"/>
      <w:contextualSpacing/>
    </w:pPr>
    <w:rPr>
      <w:rFonts w:eastAsia="Times New Roman" w:cs="Narkisim"/>
      <w:sz w:val="20"/>
      <w:lang w:eastAsia="he-IL"/>
    </w:rPr>
  </w:style>
  <w:style w:type="character" w:customStyle="1" w:styleId="gd">
    <w:name w:val="gd"/>
    <w:basedOn w:val="DefaultParagraphFont"/>
    <w:rsid w:val="00051EFE"/>
  </w:style>
  <w:style w:type="character" w:styleId="CommentReference">
    <w:name w:val="annotation reference"/>
    <w:basedOn w:val="DefaultParagraphFont"/>
    <w:uiPriority w:val="99"/>
    <w:semiHidden/>
    <w:unhideWhenUsed/>
    <w:rsid w:val="0062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4AE"/>
    <w:rPr>
      <w:rFonts w:ascii="Times New Roman" w:eastAsia="Calibri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4AE"/>
    <w:rPr>
      <w:rFonts w:ascii="Times New Roman" w:eastAsia="Calibri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E6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mar\Documents\Tamar\&#1488;&#1511;&#1491;&#1502;&#1497;&#1492;%20-%20&#1506;&#1489;&#1493;&#1491;&#1492;%20&#1493;&#1502;&#1495;&#1511;&#1512;&#1497;&#1501;\&#1500;&#1497;&#1502;&#1493;&#1491;%20&#1489;&#1495;&#1489;&#1512;&#1493;&#1514;&#1488;\&#1500;&#1493;&#1490;&#1493;\&#1500;&#1497;&#1502;&#1493;&#1491;%20&#1489;&#1495;&#1489;&#1512;&#1493;&#1514;&#1488;%20&#1500;&#1493;&#1490;&#149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EC9B508667422CBDA0F75CFBA3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C951-8272-4887-9ACF-3FD83D88A174}"/>
      </w:docPartPr>
      <w:docPartBody>
        <w:p w:rsidR="00A51B1A" w:rsidRDefault="00A51B1A">
          <w:pPr>
            <w:pStyle w:val="5CEC9B508667422CBDA0F75CFBA3ADB1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1A"/>
    <w:rsid w:val="001A5EBC"/>
    <w:rsid w:val="001D5D01"/>
    <w:rsid w:val="001F5025"/>
    <w:rsid w:val="00220C93"/>
    <w:rsid w:val="0054206E"/>
    <w:rsid w:val="006034C2"/>
    <w:rsid w:val="007D1374"/>
    <w:rsid w:val="008A2166"/>
    <w:rsid w:val="00A3707B"/>
    <w:rsid w:val="00A51B1A"/>
    <w:rsid w:val="00F34CF1"/>
    <w:rsid w:val="00F85FBC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C9B508667422CBDA0F75CFBA3ADB1">
    <w:name w:val="5CEC9B508667422CBDA0F75CFBA3ADB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C9B508667422CBDA0F75CFBA3ADB1">
    <w:name w:val="5CEC9B508667422CBDA0F75CFBA3ADB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לימוד בחברותא – קבוצות דיון לדוקטורנטים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8F5D76-16FD-4ADA-958A-B69239E4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לימוד בחברותא לוגו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</dc:creator>
  <cp:lastModifiedBy>Tamar</cp:lastModifiedBy>
  <cp:revision>2</cp:revision>
  <cp:lastPrinted>2013-03-04T07:23:00Z</cp:lastPrinted>
  <dcterms:created xsi:type="dcterms:W3CDTF">2015-09-26T15:50:00Z</dcterms:created>
  <dcterms:modified xsi:type="dcterms:W3CDTF">2015-09-26T15:50:00Z</dcterms:modified>
</cp:coreProperties>
</file>